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BA8C" w14:textId="77777777" w:rsidR="00F01D55" w:rsidRPr="00C521B8" w:rsidRDefault="00F01D55" w:rsidP="00741F86">
      <w:pPr>
        <w:spacing w:after="0" w:line="240" w:lineRule="auto"/>
        <w:ind w:left="-567"/>
        <w:jc w:val="center"/>
        <w:rPr>
          <w:rFonts w:ascii="Arial" w:hAnsi="Arial" w:cs="Arial"/>
          <w:b/>
          <w:color w:val="2F5496" w:themeColor="accent5" w:themeShade="BF"/>
          <w:sz w:val="20"/>
          <w:szCs w:val="20"/>
        </w:rPr>
      </w:pPr>
    </w:p>
    <w:p w14:paraId="29F5F614" w14:textId="77777777" w:rsidR="00E10C9D" w:rsidRDefault="00E10C9D" w:rsidP="004C071A">
      <w:pPr>
        <w:spacing w:after="0" w:line="240" w:lineRule="auto"/>
        <w:ind w:left="-426" w:right="-567"/>
        <w:jc w:val="center"/>
        <w:rPr>
          <w:rFonts w:ascii="Arial" w:hAnsi="Arial" w:cs="Arial"/>
          <w:b/>
          <w:sz w:val="28"/>
          <w:szCs w:val="20"/>
        </w:rPr>
      </w:pPr>
    </w:p>
    <w:p w14:paraId="22B284AC" w14:textId="12CED149" w:rsidR="00C37389" w:rsidRPr="00BF2B36" w:rsidRDefault="008258B0" w:rsidP="004C071A">
      <w:pPr>
        <w:spacing w:after="0" w:line="240" w:lineRule="auto"/>
        <w:ind w:left="-426" w:right="-567"/>
        <w:jc w:val="center"/>
        <w:rPr>
          <w:rFonts w:ascii="Arial" w:hAnsi="Arial" w:cs="Arial"/>
          <w:b/>
          <w:sz w:val="28"/>
          <w:szCs w:val="20"/>
        </w:rPr>
      </w:pPr>
      <w:r w:rsidRPr="00BF2B36">
        <w:rPr>
          <w:rFonts w:ascii="Arial" w:hAnsi="Arial" w:cs="Arial"/>
          <w:b/>
          <w:sz w:val="28"/>
          <w:szCs w:val="20"/>
        </w:rPr>
        <w:t xml:space="preserve">BOURSE </w:t>
      </w:r>
      <w:r w:rsidR="00095F4C" w:rsidRPr="00BF2B36">
        <w:rPr>
          <w:rFonts w:ascii="Arial" w:hAnsi="Arial" w:cs="Arial"/>
          <w:b/>
          <w:sz w:val="28"/>
          <w:szCs w:val="20"/>
        </w:rPr>
        <w:t>AFC_CYT</w:t>
      </w:r>
      <w:r w:rsidR="000D252F">
        <w:rPr>
          <w:rFonts w:ascii="Arial" w:hAnsi="Arial" w:cs="Arial"/>
          <w:b/>
          <w:sz w:val="28"/>
          <w:szCs w:val="20"/>
        </w:rPr>
        <w:t>O</w:t>
      </w:r>
      <w:r w:rsidR="00095F4C" w:rsidRPr="00BF2B36">
        <w:rPr>
          <w:rFonts w:ascii="Arial" w:hAnsi="Arial" w:cs="Arial"/>
          <w:b/>
          <w:sz w:val="28"/>
          <w:szCs w:val="20"/>
        </w:rPr>
        <w:t>_ISAC 2026</w:t>
      </w:r>
      <w:r w:rsidR="00491F12" w:rsidRPr="00BF2B36">
        <w:rPr>
          <w:rFonts w:ascii="Arial" w:hAnsi="Arial" w:cs="Arial"/>
          <w:b/>
          <w:sz w:val="28"/>
          <w:szCs w:val="20"/>
        </w:rPr>
        <w:t xml:space="preserve"> </w:t>
      </w:r>
      <w:r w:rsidR="00B603F9">
        <w:rPr>
          <w:rFonts w:ascii="Arial" w:hAnsi="Arial" w:cs="Arial"/>
          <w:b/>
          <w:sz w:val="28"/>
          <w:szCs w:val="20"/>
        </w:rPr>
        <w:t>-</w:t>
      </w:r>
      <w:r w:rsidR="00491F12" w:rsidRPr="00BF2B36">
        <w:rPr>
          <w:rFonts w:ascii="Arial" w:hAnsi="Arial" w:cs="Arial"/>
          <w:b/>
          <w:sz w:val="28"/>
          <w:szCs w:val="20"/>
        </w:rPr>
        <w:t xml:space="preserve"> </w:t>
      </w:r>
      <w:r w:rsidR="00BF2B36" w:rsidRPr="00BF2B36">
        <w:rPr>
          <w:rFonts w:ascii="Arial" w:hAnsi="Arial" w:cs="Arial"/>
          <w:b/>
          <w:sz w:val="28"/>
          <w:szCs w:val="20"/>
        </w:rPr>
        <w:t>DOSSIER DE DEMANDE</w:t>
      </w:r>
    </w:p>
    <w:p w14:paraId="14AB6635" w14:textId="72FC5EF7" w:rsidR="00C76EAB" w:rsidRPr="00BF2B36" w:rsidRDefault="00C76EAB" w:rsidP="00C521B8">
      <w:pPr>
        <w:spacing w:after="0" w:line="240" w:lineRule="auto"/>
        <w:ind w:left="-567"/>
        <w:jc w:val="center"/>
        <w:rPr>
          <w:rFonts w:ascii="Arial" w:hAnsi="Arial" w:cs="Arial"/>
          <w:b/>
          <w:color w:val="2F5496" w:themeColor="accent5" w:themeShade="BF"/>
          <w:sz w:val="20"/>
          <w:szCs w:val="20"/>
        </w:rPr>
      </w:pPr>
    </w:p>
    <w:p w14:paraId="0E7CAF70" w14:textId="77777777" w:rsidR="00FA4A04" w:rsidRPr="00BF2B36" w:rsidRDefault="00FA4A04" w:rsidP="00C521B8">
      <w:pPr>
        <w:spacing w:after="0" w:line="240" w:lineRule="auto"/>
        <w:ind w:left="-567"/>
        <w:jc w:val="center"/>
        <w:rPr>
          <w:rFonts w:ascii="Arial" w:hAnsi="Arial" w:cs="Arial"/>
          <w:b/>
          <w:color w:val="2F5496" w:themeColor="accent5" w:themeShade="BF"/>
          <w:sz w:val="20"/>
          <w:szCs w:val="20"/>
        </w:rPr>
      </w:pPr>
    </w:p>
    <w:p w14:paraId="59A89C4D" w14:textId="77777777" w:rsidR="00E10C9D" w:rsidRDefault="00E10C9D" w:rsidP="00BF2B36">
      <w:pPr>
        <w:spacing w:line="240" w:lineRule="auto"/>
        <w:ind w:left="-426" w:right="-426"/>
        <w:jc w:val="both"/>
        <w:rPr>
          <w:rFonts w:ascii="Arial" w:hAnsi="Arial" w:cs="Arial"/>
          <w:b/>
          <w:color w:val="000000" w:themeColor="text1"/>
        </w:rPr>
      </w:pPr>
    </w:p>
    <w:p w14:paraId="2B9CB402" w14:textId="5BEE2259" w:rsidR="00E44B3D" w:rsidRPr="00BF2B36" w:rsidRDefault="00BF2B36" w:rsidP="00E10C9D">
      <w:pPr>
        <w:pBdr>
          <w:bottom w:val="single" w:sz="4" w:space="1" w:color="auto"/>
        </w:pBdr>
        <w:spacing w:line="240" w:lineRule="auto"/>
        <w:ind w:left="-426" w:right="-426"/>
        <w:jc w:val="both"/>
        <w:rPr>
          <w:rFonts w:ascii="Arial" w:hAnsi="Arial" w:cs="Arial"/>
          <w:b/>
          <w:color w:val="000000" w:themeColor="text1"/>
        </w:rPr>
      </w:pPr>
      <w:r w:rsidRPr="00BF2B36">
        <w:rPr>
          <w:rFonts w:ascii="Arial" w:hAnsi="Arial" w:cs="Arial"/>
          <w:b/>
          <w:color w:val="000000" w:themeColor="text1"/>
        </w:rPr>
        <w:t>IDENTITÉ DU DEMANDEUR</w:t>
      </w:r>
      <w:r w:rsidR="00095F4C" w:rsidRPr="00BF2B36">
        <w:rPr>
          <w:rFonts w:ascii="Arial" w:hAnsi="Arial" w:cs="Arial"/>
          <w:b/>
          <w:color w:val="000000" w:themeColor="text1"/>
        </w:rPr>
        <w:t xml:space="preserve"> </w:t>
      </w:r>
    </w:p>
    <w:p w14:paraId="4ABA4298" w14:textId="30F1FCB0" w:rsidR="000D252F" w:rsidRPr="00BF2B36" w:rsidRDefault="00BF2B36" w:rsidP="00BF2B36">
      <w:pPr>
        <w:spacing w:line="240" w:lineRule="auto"/>
        <w:ind w:left="-426" w:right="-426"/>
        <w:jc w:val="both"/>
        <w:rPr>
          <w:rFonts w:ascii="Arial" w:hAnsi="Arial" w:cs="Arial"/>
          <w:color w:val="000000" w:themeColor="text1"/>
        </w:rPr>
      </w:pPr>
      <w:r w:rsidRPr="00BF2B36">
        <w:rPr>
          <w:rFonts w:ascii="Arial" w:hAnsi="Arial" w:cs="Arial"/>
          <w:color w:val="000000" w:themeColor="text1"/>
        </w:rPr>
        <w:t>NOM, Prénom :</w:t>
      </w:r>
    </w:p>
    <w:p w14:paraId="3BF89EFB" w14:textId="1AA5720D" w:rsidR="00BF2B36" w:rsidRPr="00BF2B36" w:rsidRDefault="000D252F" w:rsidP="00BF2B36">
      <w:pPr>
        <w:spacing w:line="240" w:lineRule="auto"/>
        <w:ind w:left="-426" w:right="-426"/>
        <w:jc w:val="both"/>
        <w:rPr>
          <w:rFonts w:ascii="Arial" w:hAnsi="Arial" w:cs="Arial"/>
          <w:color w:val="000000" w:themeColor="text1"/>
        </w:rPr>
      </w:pPr>
      <w:r w:rsidRPr="00BF2B36">
        <w:rPr>
          <w:rFonts w:ascii="Arial" w:hAnsi="Arial" w:cs="Arial"/>
          <w:color w:val="000000" w:themeColor="text1"/>
        </w:rPr>
        <w:t>Coordonnées</w:t>
      </w:r>
      <w:r w:rsidR="00BF2B36" w:rsidRPr="00BF2B36">
        <w:rPr>
          <w:rFonts w:ascii="Arial" w:hAnsi="Arial" w:cs="Arial"/>
          <w:color w:val="000000" w:themeColor="text1"/>
        </w:rPr>
        <w:t xml:space="preserve"> (incluant mail) :</w:t>
      </w:r>
    </w:p>
    <w:p w14:paraId="799611C6" w14:textId="1DA04CEC" w:rsidR="00BF2B36" w:rsidRPr="00BF2B36" w:rsidRDefault="00BF2B36" w:rsidP="00BF2B36">
      <w:pPr>
        <w:spacing w:line="240" w:lineRule="auto"/>
        <w:ind w:left="-426" w:right="-426"/>
        <w:jc w:val="both"/>
        <w:rPr>
          <w:rFonts w:ascii="Arial" w:hAnsi="Arial" w:cs="Arial"/>
          <w:color w:val="000000" w:themeColor="text1"/>
        </w:rPr>
      </w:pPr>
      <w:r w:rsidRPr="00BF2B36">
        <w:rPr>
          <w:rFonts w:ascii="Arial" w:hAnsi="Arial" w:cs="Arial"/>
          <w:color w:val="000000" w:themeColor="text1"/>
        </w:rPr>
        <w:t>Statut :</w:t>
      </w:r>
    </w:p>
    <w:p w14:paraId="29B3BD06" w14:textId="61FF34C2" w:rsidR="00BF2B36" w:rsidRPr="00BF2B36" w:rsidRDefault="00BF2B36" w:rsidP="00BF2B36">
      <w:pPr>
        <w:spacing w:line="240" w:lineRule="auto"/>
        <w:ind w:left="-426" w:right="-426"/>
        <w:jc w:val="both"/>
        <w:rPr>
          <w:rFonts w:ascii="Arial" w:hAnsi="Arial" w:cs="Arial"/>
          <w:color w:val="000000" w:themeColor="text1"/>
        </w:rPr>
      </w:pPr>
      <w:r w:rsidRPr="00BF2B36">
        <w:rPr>
          <w:rFonts w:ascii="Arial" w:hAnsi="Arial" w:cs="Arial"/>
          <w:color w:val="000000" w:themeColor="text1"/>
        </w:rPr>
        <w:t>Nom de l’organisme d’appartenance :</w:t>
      </w:r>
    </w:p>
    <w:p w14:paraId="1697EC57" w14:textId="7469A6BA" w:rsidR="00BF2B36" w:rsidRPr="00BF2B36" w:rsidRDefault="00BF2B36" w:rsidP="00BF2B36">
      <w:pPr>
        <w:spacing w:line="240" w:lineRule="auto"/>
        <w:ind w:left="-426" w:right="-426"/>
        <w:jc w:val="both"/>
        <w:rPr>
          <w:rFonts w:ascii="Arial" w:hAnsi="Arial" w:cs="Arial"/>
          <w:color w:val="000000" w:themeColor="text1"/>
        </w:rPr>
      </w:pPr>
      <w:r w:rsidRPr="00BF2B36">
        <w:rPr>
          <w:rFonts w:ascii="Arial" w:hAnsi="Arial" w:cs="Arial"/>
          <w:color w:val="000000" w:themeColor="text1"/>
        </w:rPr>
        <w:t>Nom et adresse du Laboratoire ou Plateforme d’appartenance (Institut, Unité, Équipe, Groupe) :</w:t>
      </w:r>
    </w:p>
    <w:p w14:paraId="142E192C" w14:textId="3FBC39DF" w:rsidR="00BF2B36" w:rsidRPr="00BF2B36" w:rsidRDefault="00BF2B36" w:rsidP="00BF2B36">
      <w:pPr>
        <w:spacing w:line="240" w:lineRule="auto"/>
        <w:ind w:left="-426" w:right="-426"/>
        <w:jc w:val="both"/>
        <w:rPr>
          <w:rFonts w:ascii="Arial" w:hAnsi="Arial" w:cs="Arial"/>
          <w:color w:val="000000" w:themeColor="text1"/>
        </w:rPr>
      </w:pPr>
      <w:r w:rsidRPr="00BF2B36">
        <w:rPr>
          <w:rFonts w:ascii="Arial" w:hAnsi="Arial" w:cs="Arial"/>
          <w:color w:val="000000" w:themeColor="text1"/>
        </w:rPr>
        <w:t>Coordonnées du/de la responsable :</w:t>
      </w:r>
    </w:p>
    <w:p w14:paraId="3304F701" w14:textId="0610760A" w:rsidR="00BF2B36" w:rsidRPr="00BF2B36" w:rsidRDefault="00BF2B36" w:rsidP="00BF2B36">
      <w:pPr>
        <w:spacing w:line="240" w:lineRule="auto"/>
        <w:ind w:left="-426" w:right="-426"/>
        <w:jc w:val="both"/>
        <w:rPr>
          <w:rFonts w:ascii="Arial" w:hAnsi="Arial" w:cs="Arial"/>
          <w:color w:val="000000" w:themeColor="text1"/>
        </w:rPr>
      </w:pPr>
      <w:r w:rsidRPr="00BF2B36">
        <w:rPr>
          <w:rFonts w:ascii="Arial" w:hAnsi="Arial" w:cs="Arial"/>
          <w:color w:val="000000" w:themeColor="text1"/>
        </w:rPr>
        <w:t>Financement acquis de l’hébergement et du voyage : OUI – NON</w:t>
      </w:r>
    </w:p>
    <w:p w14:paraId="6D8A88DB" w14:textId="12B904B3" w:rsidR="00BF2B36" w:rsidRPr="00BF2B36" w:rsidRDefault="00BF2B36" w:rsidP="00BF2B36">
      <w:pPr>
        <w:spacing w:line="240" w:lineRule="auto"/>
        <w:ind w:left="-426" w:right="-426"/>
        <w:jc w:val="both"/>
        <w:rPr>
          <w:rFonts w:ascii="Arial" w:eastAsia="Times New Roman" w:hAnsi="Arial" w:cs="Arial"/>
          <w:lang w:eastAsia="fr-FR"/>
        </w:rPr>
      </w:pPr>
      <w:r w:rsidRPr="00BF2B36">
        <w:rPr>
          <w:rFonts w:ascii="Arial" w:hAnsi="Arial" w:cs="Arial"/>
          <w:color w:val="000000" w:themeColor="text1"/>
        </w:rPr>
        <w:t xml:space="preserve">Nom du financeur : </w:t>
      </w:r>
    </w:p>
    <w:p w14:paraId="50453A74" w14:textId="77777777" w:rsidR="00E44B3D" w:rsidRPr="00BF2B36" w:rsidRDefault="00E44B3D" w:rsidP="00E44B3D">
      <w:pPr>
        <w:rPr>
          <w:rFonts w:ascii="Arial" w:eastAsia="Times New Roman" w:hAnsi="Arial" w:cs="Arial"/>
          <w:lang w:eastAsia="fr-FR"/>
        </w:rPr>
      </w:pPr>
    </w:p>
    <w:p w14:paraId="1D2CBD3B" w14:textId="5A8F9EF6" w:rsidR="00BF2B36" w:rsidRPr="00BF2B36" w:rsidRDefault="00BF2B36" w:rsidP="00E10C9D">
      <w:pPr>
        <w:pBdr>
          <w:bottom w:val="single" w:sz="4" w:space="1" w:color="auto"/>
        </w:pBdr>
        <w:ind w:left="-426"/>
        <w:rPr>
          <w:rFonts w:ascii="Arial" w:eastAsia="Times New Roman" w:hAnsi="Arial" w:cs="Arial"/>
          <w:b/>
          <w:lang w:eastAsia="fr-FR"/>
        </w:rPr>
      </w:pPr>
      <w:r w:rsidRPr="00BF2B36">
        <w:rPr>
          <w:rFonts w:ascii="Arial" w:eastAsia="Times New Roman" w:hAnsi="Arial" w:cs="Arial"/>
          <w:b/>
          <w:lang w:eastAsia="fr-FR"/>
        </w:rPr>
        <w:t>MOTIVATIONS DU DEMANDEUR</w:t>
      </w:r>
    </w:p>
    <w:p w14:paraId="20918299" w14:textId="05DCEAB2" w:rsidR="005E7AB7" w:rsidRPr="005E7AB7" w:rsidRDefault="00BF2B36" w:rsidP="00BF2B36">
      <w:pPr>
        <w:spacing w:before="120"/>
        <w:ind w:left="-426"/>
        <w:rPr>
          <w:rFonts w:ascii="Arial" w:hAnsi="Arial" w:cs="Arial"/>
        </w:rPr>
      </w:pPr>
      <w:r w:rsidRPr="00BF2B36">
        <w:rPr>
          <w:rFonts w:ascii="Arial" w:hAnsi="Arial" w:cs="Arial"/>
        </w:rPr>
        <w:t>Description de l'intérêt du congrès CYTO pour vous :</w:t>
      </w:r>
    </w:p>
    <w:p w14:paraId="543E4B39" w14:textId="77777777" w:rsidR="00BF2B36" w:rsidRPr="00BF2B36" w:rsidRDefault="00BF2B36" w:rsidP="00BF2B36">
      <w:pPr>
        <w:ind w:left="-426"/>
        <w:rPr>
          <w:rFonts w:ascii="Arial" w:hAnsi="Arial" w:cs="Arial"/>
        </w:rPr>
      </w:pPr>
      <w:r w:rsidRPr="00BF2B36">
        <w:rPr>
          <w:rFonts w:ascii="Arial" w:hAnsi="Arial" w:cs="Arial"/>
        </w:rPr>
        <w:t>Bénéfices pour le laboratoire d’appartenance/la communauté locale :</w:t>
      </w:r>
    </w:p>
    <w:p w14:paraId="74D8B873" w14:textId="77777777" w:rsidR="00BF2B36" w:rsidRPr="00BF2B36" w:rsidRDefault="00BF2B36" w:rsidP="00BF2B36">
      <w:pPr>
        <w:ind w:left="-426"/>
        <w:rPr>
          <w:rFonts w:ascii="Arial" w:hAnsi="Arial" w:cs="Arial"/>
        </w:rPr>
      </w:pPr>
      <w:r w:rsidRPr="00BF2B36">
        <w:rPr>
          <w:rFonts w:ascii="Arial" w:hAnsi="Arial" w:cs="Arial"/>
        </w:rPr>
        <w:t>Motivations :</w:t>
      </w:r>
    </w:p>
    <w:p w14:paraId="3928FF73" w14:textId="77777777" w:rsidR="00BF2B36" w:rsidRPr="00BF2B36" w:rsidRDefault="00BF2B36" w:rsidP="00BF2B36">
      <w:pPr>
        <w:ind w:left="-426"/>
        <w:rPr>
          <w:rFonts w:ascii="Arial" w:hAnsi="Arial" w:cs="Arial"/>
        </w:rPr>
      </w:pPr>
      <w:r w:rsidRPr="00BF2B36">
        <w:rPr>
          <w:rFonts w:ascii="Arial" w:hAnsi="Arial" w:cs="Arial"/>
        </w:rPr>
        <w:t>Thématique d'intérêt qui sera résumée dans le rapport pour l'AFC (peut changer au retour du congrès) :</w:t>
      </w:r>
    </w:p>
    <w:p w14:paraId="74DCB95D" w14:textId="072457A7" w:rsidR="00BF2B36" w:rsidRDefault="00BF2B36" w:rsidP="00BF2B36">
      <w:pPr>
        <w:ind w:left="-426"/>
        <w:rPr>
          <w:rFonts w:ascii="Arial" w:hAnsi="Arial" w:cs="Arial"/>
          <w:b/>
          <w:u w:val="single"/>
        </w:rPr>
      </w:pPr>
      <w:r w:rsidRPr="00BA72DF">
        <w:rPr>
          <w:rFonts w:ascii="Arial" w:hAnsi="Arial" w:cs="Arial"/>
          <w:b/>
          <w:u w:val="single"/>
        </w:rPr>
        <w:t xml:space="preserve">Résumé </w:t>
      </w:r>
      <w:proofErr w:type="gramStart"/>
      <w:r w:rsidRPr="00BA72DF">
        <w:rPr>
          <w:rFonts w:ascii="Arial" w:hAnsi="Arial" w:cs="Arial"/>
          <w:b/>
          <w:u w:val="single"/>
        </w:rPr>
        <w:t>ou</w:t>
      </w:r>
      <w:proofErr w:type="gramEnd"/>
      <w:r w:rsidRPr="00BA72DF">
        <w:rPr>
          <w:rFonts w:ascii="Arial" w:hAnsi="Arial" w:cs="Arial"/>
          <w:b/>
          <w:u w:val="single"/>
        </w:rPr>
        <w:t xml:space="preserve"> poster accepté obligatoire.</w:t>
      </w:r>
    </w:p>
    <w:p w14:paraId="184362DC" w14:textId="77777777" w:rsidR="005E7AB7" w:rsidRPr="00BA72DF" w:rsidRDefault="005E7AB7" w:rsidP="00BF2B36">
      <w:pPr>
        <w:ind w:left="-426"/>
        <w:rPr>
          <w:rFonts w:ascii="Arial" w:hAnsi="Arial" w:cs="Arial"/>
          <w:b/>
          <w:u w:val="single"/>
        </w:rPr>
      </w:pPr>
    </w:p>
    <w:p w14:paraId="52C015C7" w14:textId="2C7F69EB" w:rsidR="00BF2B36" w:rsidRDefault="00736DC5" w:rsidP="00BF2B36">
      <w:pPr>
        <w:ind w:left="-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0833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AB7">
            <w:rPr>
              <w:rFonts w:ascii="MS Gothic" w:eastAsia="MS Gothic" w:hAnsi="MS Gothic" w:cs="Arial" w:hint="eastAsia"/>
            </w:rPr>
            <w:t>☐</w:t>
          </w:r>
        </w:sdtContent>
      </w:sdt>
      <w:r w:rsidR="000D252F">
        <w:rPr>
          <w:rFonts w:ascii="Arial" w:hAnsi="Arial" w:cs="Arial"/>
        </w:rPr>
        <w:t xml:space="preserve"> </w:t>
      </w:r>
      <w:r w:rsidR="00BF2B36" w:rsidRPr="000D252F">
        <w:rPr>
          <w:rFonts w:ascii="Arial" w:hAnsi="Arial" w:cs="Arial"/>
        </w:rPr>
        <w:t>Je m’engage à fournir à l’AFC, dès mon retour du congrès CYTO 202</w:t>
      </w:r>
      <w:r w:rsidR="005E7AB7">
        <w:rPr>
          <w:rFonts w:ascii="Arial" w:hAnsi="Arial" w:cs="Arial"/>
        </w:rPr>
        <w:t>6</w:t>
      </w:r>
      <w:bookmarkStart w:id="0" w:name="_GoBack"/>
      <w:bookmarkEnd w:id="0"/>
      <w:r w:rsidR="00BF2B36" w:rsidRPr="000D252F">
        <w:rPr>
          <w:rFonts w:ascii="Arial" w:hAnsi="Arial" w:cs="Arial"/>
        </w:rPr>
        <w:t xml:space="preserve"> un retour d’expérience du congrès, qui sera publié sur le site internet de l’AFC.</w:t>
      </w:r>
    </w:p>
    <w:p w14:paraId="4090A5BC" w14:textId="77777777" w:rsidR="00BA72DF" w:rsidRPr="00BF2B36" w:rsidRDefault="00BA72DF" w:rsidP="00BF2B36">
      <w:pPr>
        <w:ind w:left="-426"/>
        <w:rPr>
          <w:rFonts w:ascii="Arial" w:hAnsi="Arial" w:cs="Arial"/>
          <w:i/>
        </w:rPr>
      </w:pPr>
    </w:p>
    <w:p w14:paraId="2E1049D6" w14:textId="77777777" w:rsidR="00BF2B36" w:rsidRPr="00BF2B36" w:rsidRDefault="00BF2B36" w:rsidP="00BF2B36">
      <w:pPr>
        <w:ind w:left="-426"/>
        <w:rPr>
          <w:rFonts w:ascii="Arial" w:hAnsi="Arial" w:cs="Arial"/>
          <w:color w:val="0909B7"/>
        </w:rPr>
      </w:pPr>
      <w:r w:rsidRPr="00BF2B36">
        <w:rPr>
          <w:rFonts w:ascii="Arial" w:hAnsi="Arial" w:cs="Arial"/>
          <w:color w:val="0909B7"/>
        </w:rPr>
        <w:t>Date et signature du demandeur :</w:t>
      </w:r>
    </w:p>
    <w:p w14:paraId="1844D684" w14:textId="77777777" w:rsidR="00BF2B36" w:rsidRPr="00BF2B36" w:rsidRDefault="00BF2B36" w:rsidP="00BF2B36">
      <w:pPr>
        <w:ind w:left="-426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5792357" w14:textId="186CAEDE" w:rsidR="00E44B3D" w:rsidRDefault="00E44B3D" w:rsidP="00E44B3D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1C7D371E" w14:textId="0AB843C8" w:rsidR="008258B0" w:rsidRPr="00E44B3D" w:rsidRDefault="00E44B3D" w:rsidP="00E44B3D">
      <w:pPr>
        <w:tabs>
          <w:tab w:val="left" w:pos="1560"/>
        </w:tabs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</w:p>
    <w:sectPr w:rsidR="008258B0" w:rsidRPr="00E44B3D" w:rsidSect="00C37389">
      <w:headerReference w:type="default" r:id="rId7"/>
      <w:footerReference w:type="default" r:id="rId8"/>
      <w:pgSz w:w="11906" w:h="16838"/>
      <w:pgMar w:top="1417" w:right="1417" w:bottom="1560" w:left="1417" w:header="708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A4CB1" w14:textId="77777777" w:rsidR="00736DC5" w:rsidRDefault="00736DC5">
      <w:pPr>
        <w:spacing w:after="0" w:line="240" w:lineRule="auto"/>
      </w:pPr>
      <w:r>
        <w:separator/>
      </w:r>
    </w:p>
  </w:endnote>
  <w:endnote w:type="continuationSeparator" w:id="0">
    <w:p w14:paraId="558CB54D" w14:textId="77777777" w:rsidR="00736DC5" w:rsidRDefault="0073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2B73F" w14:textId="77777777" w:rsidR="00500E25" w:rsidRDefault="00DE5EEA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Association Française de Cytométrie</w:t>
    </w:r>
  </w:p>
  <w:p w14:paraId="3A1CE4F9" w14:textId="77777777" w:rsidR="00500E25" w:rsidRDefault="00DE5EEA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tooltip="mailto:contact@afcytometrie.fr" w:history="1">
      <w:r>
        <w:rPr>
          <w:rStyle w:val="Lienhypertexte"/>
          <w:rFonts w:ascii="Arial" w:hAnsi="Arial" w:cs="Arial"/>
          <w:sz w:val="16"/>
          <w:szCs w:val="16"/>
        </w:rPr>
        <w:t>contact@afcytometrie.fr</w:t>
      </w:r>
    </w:hyperlink>
    <w:r>
      <w:rPr>
        <w:rFonts w:ascii="Arial" w:hAnsi="Arial" w:cs="Arial"/>
        <w:sz w:val="16"/>
        <w:szCs w:val="16"/>
      </w:rPr>
      <w:t xml:space="preserve"> - </w:t>
    </w:r>
    <w:hyperlink r:id="rId2" w:tooltip="http://www.afcytometrie.fr" w:history="1">
      <w:r>
        <w:rPr>
          <w:rStyle w:val="Lienhypertexte"/>
          <w:rFonts w:ascii="Arial" w:hAnsi="Arial" w:cs="Arial"/>
          <w:sz w:val="16"/>
          <w:szCs w:val="16"/>
        </w:rPr>
        <w:t>http://www.afcytometrie.fr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F5AF1" w14:textId="77777777" w:rsidR="00736DC5" w:rsidRDefault="00736DC5">
      <w:pPr>
        <w:spacing w:after="0" w:line="240" w:lineRule="auto"/>
      </w:pPr>
      <w:r>
        <w:separator/>
      </w:r>
    </w:p>
  </w:footnote>
  <w:footnote w:type="continuationSeparator" w:id="0">
    <w:p w14:paraId="67BE7467" w14:textId="77777777" w:rsidR="00736DC5" w:rsidRDefault="0073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0"/>
      <w:gridCol w:w="7086"/>
    </w:tblGrid>
    <w:tr w:rsidR="00500E25" w14:paraId="2974DFDE" w14:textId="77777777">
      <w:trPr>
        <w:trHeight w:val="835"/>
      </w:trPr>
      <w:tc>
        <w:tcPr>
          <w:tcW w:w="3120" w:type="dxa"/>
        </w:tcPr>
        <w:p w14:paraId="147E45F4" w14:textId="77777777" w:rsidR="00500E25" w:rsidRDefault="00DE5EEA">
          <w:pPr>
            <w:pStyle w:val="En-tte"/>
          </w:pPr>
          <w:r>
            <w:rPr>
              <w:rFonts w:ascii="Arial" w:hAnsi="Arial"/>
              <w:noProof/>
              <w:sz w:val="14"/>
              <w:lang w:eastAsia="fr-FR"/>
            </w:rPr>
            <mc:AlternateContent>
              <mc:Choice Requires="wpg">
                <w:drawing>
                  <wp:inline distT="0" distB="0" distL="0" distR="0" wp14:anchorId="02D30CCB" wp14:editId="759E6E08">
                    <wp:extent cx="1402861" cy="514350"/>
                    <wp:effectExtent l="0" t="0" r="6985" b="0"/>
                    <wp:docPr id="1" name="Image 0" descr="logo-AFC-petit-format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-AFC-petit-format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467525" cy="53805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0.46pt;height:40.50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7086" w:type="dxa"/>
          <w:vAlign w:val="center"/>
        </w:tcPr>
        <w:p w14:paraId="4B4E54D1" w14:textId="77777777" w:rsidR="00500E25" w:rsidRDefault="00DE5EEA">
          <w:pPr>
            <w:pStyle w:val="En-tte"/>
            <w:rPr>
              <w:b/>
              <w:sz w:val="36"/>
            </w:rPr>
          </w:pPr>
          <w:r>
            <w:rPr>
              <w:b/>
              <w:sz w:val="36"/>
            </w:rPr>
            <w:t>ASSOCIATION FRANÇAISE DE CYTOMÉTRIE</w:t>
          </w:r>
        </w:p>
        <w:p w14:paraId="1718B217" w14:textId="77777777" w:rsidR="00500E25" w:rsidRDefault="00DE5EEA">
          <w:pPr>
            <w:pStyle w:val="En-tte"/>
            <w:rPr>
              <w:rFonts w:ascii="Arial" w:hAnsi="Arial"/>
              <w:sz w:val="14"/>
            </w:rPr>
          </w:pPr>
          <w:r>
            <w:rPr>
              <w:rFonts w:ascii="Arial" w:hAnsi="Arial"/>
              <w:color w:val="595959" w:themeColor="text1" w:themeTint="A6"/>
              <w:sz w:val="14"/>
            </w:rPr>
            <w:t>Association loi 1901 - N° SIRET : 399 911 031 00058 - Code APE : 7219Z</w:t>
          </w:r>
        </w:p>
      </w:tc>
    </w:tr>
    <w:tr w:rsidR="00500E25" w14:paraId="07C380B8" w14:textId="77777777">
      <w:trPr>
        <w:trHeight w:val="857"/>
      </w:trPr>
      <w:tc>
        <w:tcPr>
          <w:tcW w:w="10206" w:type="dxa"/>
          <w:gridSpan w:val="2"/>
          <w:vAlign w:val="center"/>
        </w:tcPr>
        <w:p w14:paraId="03BD1461" w14:textId="77777777" w:rsidR="00500E25" w:rsidRDefault="00DE5EEA">
          <w:pPr>
            <w:pStyle w:val="Corpsdetexte"/>
            <w:tabs>
              <w:tab w:val="left" w:pos="709"/>
            </w:tabs>
            <w:ind w:right="-10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4"/>
              <w:szCs w:val="16"/>
            </w:rPr>
            <w:t>Membres du Conseil d’Administration 2025 :</w:t>
          </w:r>
          <w:r>
            <w:rPr>
              <w:rFonts w:ascii="Arial" w:hAnsi="Arial" w:cs="Arial"/>
              <w:sz w:val="14"/>
              <w:szCs w:val="16"/>
            </w:rPr>
            <w:t xml:space="preserve"> Cyrille MIONNET (Président), Nicolas CHAPUIS (Vice-Président), Manon FARCÉ (Secrétaire), Florent RAFFIN (Secrétaire-Adjoint), Alexia ZAKAROFF-GIRARD (Trésorière), Clémence GRANIER, Fatima-</w:t>
          </w:r>
          <w:proofErr w:type="spellStart"/>
          <w:r>
            <w:rPr>
              <w:rFonts w:ascii="Arial" w:hAnsi="Arial" w:cs="Arial"/>
              <w:sz w:val="14"/>
              <w:szCs w:val="16"/>
            </w:rPr>
            <w:t>Ezzahra</w:t>
          </w:r>
          <w:proofErr w:type="spellEnd"/>
          <w:r>
            <w:rPr>
              <w:rFonts w:ascii="Arial" w:hAnsi="Arial" w:cs="Arial"/>
              <w:sz w:val="14"/>
              <w:szCs w:val="16"/>
            </w:rPr>
            <w:t xml:space="preserve"> L’FAQIHI-OLIVE, Aïda MEGHRAOUI, Clément TRUNET</w:t>
          </w:r>
        </w:p>
      </w:tc>
    </w:tr>
  </w:tbl>
  <w:p w14:paraId="722DBE26" w14:textId="77777777" w:rsidR="00500E25" w:rsidRPr="00251C42" w:rsidRDefault="00500E25" w:rsidP="00251C42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FBC"/>
    <w:multiLevelType w:val="hybridMultilevel"/>
    <w:tmpl w:val="92DEB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12D"/>
    <w:multiLevelType w:val="hybridMultilevel"/>
    <w:tmpl w:val="8E1AD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619D"/>
    <w:multiLevelType w:val="multilevel"/>
    <w:tmpl w:val="043E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A46FE"/>
    <w:multiLevelType w:val="multilevel"/>
    <w:tmpl w:val="9C72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77A5E"/>
    <w:multiLevelType w:val="multilevel"/>
    <w:tmpl w:val="848A0396"/>
    <w:lvl w:ilvl="0">
      <w:start w:val="1"/>
      <w:numFmt w:val="upperRoman"/>
      <w:pStyle w:val="Text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71991"/>
    <w:multiLevelType w:val="hybridMultilevel"/>
    <w:tmpl w:val="8E9EBB5E"/>
    <w:lvl w:ilvl="0" w:tplc="C70EEB3A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36D70338"/>
    <w:multiLevelType w:val="multilevel"/>
    <w:tmpl w:val="2D8A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636A2"/>
    <w:multiLevelType w:val="multilevel"/>
    <w:tmpl w:val="2D8A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7076"/>
    <w:multiLevelType w:val="hybridMultilevel"/>
    <w:tmpl w:val="B1D6E256"/>
    <w:lvl w:ilvl="0" w:tplc="6C768A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5076F9D"/>
    <w:multiLevelType w:val="multilevel"/>
    <w:tmpl w:val="620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87066"/>
    <w:multiLevelType w:val="multilevel"/>
    <w:tmpl w:val="96F855EC"/>
    <w:lvl w:ilvl="0">
      <w:start w:val="1"/>
      <w:numFmt w:val="bullet"/>
      <w:lvlText w:val="-"/>
      <w:lvlJc w:val="left"/>
      <w:pPr>
        <w:ind w:left="2160" w:hanging="360"/>
      </w:pPr>
      <w:rPr>
        <w:rFonts w:ascii="Cambria" w:eastAsia="Times New Roman" w:hAnsi="Cambria" w:cs="Aria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2175D8"/>
    <w:multiLevelType w:val="multilevel"/>
    <w:tmpl w:val="2D8A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84AD4"/>
    <w:multiLevelType w:val="hybridMultilevel"/>
    <w:tmpl w:val="E3A60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61AA9"/>
    <w:multiLevelType w:val="multilevel"/>
    <w:tmpl w:val="D698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502AB"/>
    <w:multiLevelType w:val="multilevel"/>
    <w:tmpl w:val="F6A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C52B5"/>
    <w:multiLevelType w:val="hybridMultilevel"/>
    <w:tmpl w:val="3EE08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20D6B"/>
    <w:multiLevelType w:val="multilevel"/>
    <w:tmpl w:val="C520139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5D99"/>
    <w:multiLevelType w:val="hybridMultilevel"/>
    <w:tmpl w:val="1F32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15"/>
  </w:num>
  <w:num w:numId="12">
    <w:abstractNumId w:val="17"/>
  </w:num>
  <w:num w:numId="13">
    <w:abstractNumId w:val="12"/>
  </w:num>
  <w:num w:numId="14">
    <w:abstractNumId w:val="6"/>
  </w:num>
  <w:num w:numId="15">
    <w:abstractNumId w:val="4"/>
  </w:num>
  <w:num w:numId="16">
    <w:abstractNumId w:val="10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25"/>
    <w:rsid w:val="00007F9D"/>
    <w:rsid w:val="00076E6C"/>
    <w:rsid w:val="00087FA1"/>
    <w:rsid w:val="00095F4C"/>
    <w:rsid w:val="000A705F"/>
    <w:rsid w:val="000D252F"/>
    <w:rsid w:val="00120266"/>
    <w:rsid w:val="001E0B8B"/>
    <w:rsid w:val="001E2402"/>
    <w:rsid w:val="00251C42"/>
    <w:rsid w:val="00265222"/>
    <w:rsid w:val="002C138A"/>
    <w:rsid w:val="00363918"/>
    <w:rsid w:val="003A043F"/>
    <w:rsid w:val="003C6947"/>
    <w:rsid w:val="003F3C3E"/>
    <w:rsid w:val="0046314B"/>
    <w:rsid w:val="00491F12"/>
    <w:rsid w:val="004A25B5"/>
    <w:rsid w:val="004C071A"/>
    <w:rsid w:val="00500E25"/>
    <w:rsid w:val="005E7AB7"/>
    <w:rsid w:val="005F7A22"/>
    <w:rsid w:val="0062494F"/>
    <w:rsid w:val="006953B1"/>
    <w:rsid w:val="00736DC5"/>
    <w:rsid w:val="00741F86"/>
    <w:rsid w:val="008258B0"/>
    <w:rsid w:val="00832DFD"/>
    <w:rsid w:val="00864E1E"/>
    <w:rsid w:val="008820A6"/>
    <w:rsid w:val="008B5EE9"/>
    <w:rsid w:val="009321FD"/>
    <w:rsid w:val="009764D9"/>
    <w:rsid w:val="009C3313"/>
    <w:rsid w:val="00A168ED"/>
    <w:rsid w:val="00A24D5D"/>
    <w:rsid w:val="00A74C80"/>
    <w:rsid w:val="00AA5598"/>
    <w:rsid w:val="00AD529E"/>
    <w:rsid w:val="00B026EF"/>
    <w:rsid w:val="00B43136"/>
    <w:rsid w:val="00B45EC1"/>
    <w:rsid w:val="00B603F9"/>
    <w:rsid w:val="00B96C71"/>
    <w:rsid w:val="00BA72DF"/>
    <w:rsid w:val="00BF2191"/>
    <w:rsid w:val="00BF2B36"/>
    <w:rsid w:val="00C37389"/>
    <w:rsid w:val="00C521B8"/>
    <w:rsid w:val="00C76EAB"/>
    <w:rsid w:val="00C967E4"/>
    <w:rsid w:val="00CA7F76"/>
    <w:rsid w:val="00D1566B"/>
    <w:rsid w:val="00DE5EEA"/>
    <w:rsid w:val="00E10C9D"/>
    <w:rsid w:val="00E44B3D"/>
    <w:rsid w:val="00EA14B9"/>
    <w:rsid w:val="00F01D55"/>
    <w:rsid w:val="00F12096"/>
    <w:rsid w:val="00F14726"/>
    <w:rsid w:val="00F60EF4"/>
    <w:rsid w:val="00F67909"/>
    <w:rsid w:val="00FA4A04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263C5"/>
  <w15:docId w15:val="{A1D6CFFE-FE9A-486F-92FD-4397759E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99"/>
    <w:pPr>
      <w:spacing w:after="0" w:line="240" w:lineRule="auto"/>
      <w:jc w:val="both"/>
    </w:pPr>
    <w:rPr>
      <w:rFonts w:ascii="Arial Narrow" w:eastAsia="Times New Roman" w:hAnsi="Arial Narrow" w:cs="Times New Roman"/>
      <w:sz w:val="18"/>
      <w:szCs w:val="18"/>
      <w:lang w:val="fr-B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ascii="Arial Narrow" w:eastAsia="Times New Roman" w:hAnsi="Arial Narrow" w:cs="Times New Roman"/>
      <w:sz w:val="18"/>
      <w:szCs w:val="18"/>
      <w:lang w:val="fr-BE" w:eastAsia="fr-FR"/>
    </w:rPr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etableauclaire">
    <w:name w:val="Grid Table Light"/>
    <w:basedOn w:val="TableauNormal"/>
    <w:pPr>
      <w:spacing w:after="0" w:line="240" w:lineRule="auto"/>
    </w:pPr>
    <w:rPr>
      <w:rFonts w:ascii="Cambria" w:eastAsia="Cambria" w:hAnsi="Cambria" w:cs="Times New Roman"/>
      <w:lang w:eastAsia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72"/>
    <w:qFormat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Texte">
    <w:name w:val="Texte"/>
    <w:basedOn w:val="Normal"/>
    <w:rsid w:val="00095F4C"/>
    <w:pPr>
      <w:numPr>
        <w:numId w:val="15"/>
      </w:numPr>
      <w:spacing w:after="0" w:line="240" w:lineRule="auto"/>
    </w:pPr>
    <w:rPr>
      <w:rFonts w:ascii="Cambria" w:eastAsia="Times New Roman" w:hAnsi="Cambria" w:cs="Cambria"/>
      <w:color w:val="0000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cytometrie.fr" TargetMode="External"/><Relationship Id="rId1" Type="http://schemas.openxmlformats.org/officeDocument/2006/relationships/hyperlink" Target="mailto:contact@afcytometri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Farce</dc:creator>
  <cp:keywords/>
  <dc:description/>
  <cp:lastModifiedBy>Manon Farce</cp:lastModifiedBy>
  <cp:revision>14</cp:revision>
  <dcterms:created xsi:type="dcterms:W3CDTF">2025-11-03T14:01:00Z</dcterms:created>
  <dcterms:modified xsi:type="dcterms:W3CDTF">2025-11-05T14:46:00Z</dcterms:modified>
</cp:coreProperties>
</file>