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743700" cy="542925"/>
                <wp:effectExtent l="0" t="0" r="0" b="952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before="0"/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 xml:space="preserve">Dossier de demande de bourse AFC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jc w:val="center"/>
                              <w:spacing w:before="0"/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 xml:space="preserve">« CYTO_ISAC 2024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 xml:space="preserve"> »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4384;o:allowoverlap:true;o:allowincell:true;mso-position-horizontal-relative:margin;mso-position-horizontal:left;mso-position-vertical-relative:text;margin-top:0.10pt;mso-position-vertical:absolute;width:531.00pt;height:42.75pt;mso-wrap-distance-left:9.00pt;mso-wrap-distance-top:0.00pt;mso-wrap-distance-right:9.00pt;mso-wrap-distance-bottom:0.0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spacing w:before="0"/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 xml:space="preserve">Dossier de demande de bourse AFC </w:t>
                      </w: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r>
                    </w:p>
                    <w:p>
                      <w:pPr>
                        <w:jc w:val="center"/>
                        <w:spacing w:before="0"/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 xml:space="preserve">« CYTO_ISAC 2024</w:t>
                      </w: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 xml:space="preserve"> »</w:t>
                      </w: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-38597</wp:posOffset>
                </wp:positionH>
                <wp:positionV relativeFrom="paragraph">
                  <wp:posOffset>93124</wp:posOffset>
                </wp:positionV>
                <wp:extent cx="6629400" cy="0"/>
                <wp:effectExtent l="12065" t="7620" r="6985" b="1143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2" style="position:absolute;left:0;text-align:left;z-index:251662336;mso-wrap-distance-left:9.00pt;mso-wrap-distance-top:0.00pt;mso-wrap-distance-right:9.00pt;mso-wrap-distance-bottom:0.00pt;visibility:visible;" from="-3.0pt,7.3pt" to="519.0pt,7.3pt" filled="f" strokecolor="#000080" strokeweight="0.75pt"/>
            </w:pict>
          </mc:Fallback>
        </mc:AlternateContent>
      </w:r>
      <w:r>
        <w:rPr>
          <w:b/>
          <w:color w:val="0909b7"/>
          <w:sz w:val="26"/>
          <w:szCs w:val="26"/>
          <w:highlight w:val="lightGray"/>
        </w:rPr>
        <w:t xml:space="preserve">IDENTITE du DEMANDEUR</w:t>
      </w:r>
      <w:r/>
    </w:p>
    <w:p>
      <w:pPr>
        <w:spacing w:before="120" w:line="240" w:lineRule="auto"/>
      </w:pPr>
      <w:r>
        <w:t xml:space="preserve">N</w:t>
      </w:r>
      <w:r>
        <w:t xml:space="preserve">om - Prénom</w:t>
      </w:r>
      <w:r>
        <w:t xml:space="preserve"> </w:t>
      </w:r>
      <w:r>
        <w:t xml:space="preserve">du demandeur</w:t>
      </w:r>
      <w:r>
        <w:t xml:space="preserve"> :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Coordonnées du</w:t>
      </w:r>
      <w:r>
        <w:t xml:space="preserve"> demandeur </w:t>
      </w:r>
      <w:r>
        <w:rPr>
          <w:sz w:val="18"/>
          <w:szCs w:val="18"/>
        </w:rPr>
        <w:t xml:space="preserve">(incluant </w:t>
      </w:r>
      <w:r>
        <w:rPr>
          <w:sz w:val="18"/>
          <w:szCs w:val="18"/>
        </w:rPr>
        <w:t xml:space="preserve">e</w:t>
      </w:r>
      <w:r>
        <w:rPr>
          <w:sz w:val="18"/>
          <w:szCs w:val="18"/>
        </w:rPr>
        <w:t xml:space="preserve">mail) </w:t>
      </w:r>
      <w:r>
        <w:t xml:space="preserve">: 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Statu</w:t>
      </w:r>
      <w:r>
        <w:t xml:space="preserve">t du demandeur </w:t>
      </w:r>
      <w:r>
        <w:t xml:space="preserve">: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Nom de l’o</w:t>
      </w:r>
      <w:r>
        <w:t xml:space="preserve">rganisme d’appartenance</w:t>
      </w:r>
      <w:r>
        <w:t xml:space="preserve"> </w:t>
      </w:r>
      <w:r>
        <w:t xml:space="preserve">: 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Nom et adresse du L</w:t>
      </w:r>
      <w:r>
        <w:t xml:space="preserve">aboratoire </w:t>
      </w:r>
      <w:r>
        <w:t xml:space="preserve">ou P</w:t>
      </w:r>
      <w:r>
        <w:t xml:space="preserve">lateforme d’appartenance</w:t>
      </w:r>
      <w:r>
        <w:t xml:space="preserve"> (Institut – Unité – Équipe – Groupe)</w:t>
      </w:r>
      <w:r>
        <w:t xml:space="preserve"> : 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Coordonnées du responsable </w:t>
      </w:r>
      <w:r>
        <w:t xml:space="preserve">du demandeur</w:t>
      </w:r>
      <w:r>
        <w:t xml:space="preserve"> </w:t>
      </w:r>
      <w:r>
        <w:rPr>
          <w:sz w:val="18"/>
          <w:szCs w:val="18"/>
        </w:rPr>
        <w:t xml:space="preserve">(incluant </w:t>
      </w:r>
      <w:r>
        <w:rPr>
          <w:sz w:val="18"/>
          <w:szCs w:val="18"/>
        </w:rPr>
        <w:t xml:space="preserve">e</w:t>
      </w:r>
      <w:r>
        <w:rPr>
          <w:sz w:val="18"/>
          <w:szCs w:val="18"/>
        </w:rPr>
        <w:t xml:space="preserve">mail) </w:t>
      </w:r>
      <w:r>
        <w:t xml:space="preserve">:</w:t>
      </w:r>
      <w:r/>
    </w:p>
    <w:p>
      <w:pPr>
        <w:spacing w:before="120" w:line="240" w:lineRule="auto"/>
      </w:pPr>
      <w:r/>
      <w:r/>
    </w:p>
    <w:p>
      <w:pPr>
        <w:spacing w:before="120"/>
      </w:pPr>
      <w:r>
        <w:t xml:space="preserve">Financement acquis de l’hébergement et du voyage : OUI – NON</w:t>
      </w:r>
      <w:r/>
    </w:p>
    <w:p>
      <w:pPr>
        <w:spacing w:before="120"/>
      </w:pPr>
      <w:r/>
      <w:r/>
    </w:p>
    <w:p>
      <w:pPr>
        <w:spacing w:before="120"/>
      </w:pPr>
      <w:r>
        <w:t xml:space="preserve">Nom du financeur :</w:t>
      </w:r>
      <w:r/>
    </w:p>
    <w:p>
      <w:pPr>
        <w:spacing w:before="120" w:line="240" w:lineRule="auto"/>
      </w:pPr>
      <w:r/>
      <w:r/>
    </w:p>
    <w:p>
      <w:pPr>
        <w:jc w:val="center"/>
      </w:pPr>
      <w:r>
        <w:rPr>
          <w:color w:val="0909b7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83820</wp:posOffset>
                </wp:positionV>
                <wp:extent cx="6629400" cy="0"/>
                <wp:effectExtent l="12065" t="7620" r="6985" b="1143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60288;mso-wrap-distance-left:9.00pt;mso-wrap-distance-top:0.00pt;mso-wrap-distance-right:9.00pt;mso-wrap-distance-bottom:0.00pt;visibility:visible;" from="-8.8pt,6.6pt" to="513.2pt,6.6pt" filled="f" strokecolor="#000080" strokeweight="0.75pt"/>
            </w:pict>
          </mc:Fallback>
        </mc:AlternateContent>
      </w:r>
      <w:r>
        <w:rPr>
          <w:b/>
          <w:color w:val="0909b7"/>
          <w:sz w:val="26"/>
          <w:szCs w:val="26"/>
          <w:highlight w:val="lightGray"/>
        </w:rPr>
        <w:t xml:space="preserve">MOTIVATIONS du DEMANDEUR</w:t>
      </w:r>
      <w:r/>
    </w:p>
    <w:p>
      <w:pPr>
        <w:spacing w:before="120"/>
        <w:rPr>
          <w:i/>
          <w:sz w:val="16"/>
          <w:szCs w:val="16"/>
        </w:rPr>
      </w:pPr>
      <w:r>
        <w:t xml:space="preserve">Description</w:t>
      </w:r>
      <w:r>
        <w:t xml:space="preserve"> de l'intérêt du congrès CYTO pour vous :</w:t>
      </w:r>
      <w:r>
        <w:rPr>
          <w:i/>
          <w:sz w:val="16"/>
          <w:szCs w:val="16"/>
        </w:rPr>
      </w:r>
    </w:p>
    <w:p>
      <w:r>
        <w:t xml:space="preserve">Bénéfices pour l</w:t>
      </w:r>
      <w:r>
        <w:t xml:space="preserve">e laboratoire d’appartenance/l</w:t>
      </w:r>
      <w:r>
        <w:t xml:space="preserve">a communauté</w:t>
      </w:r>
      <w:r>
        <w:t xml:space="preserve"> locale</w:t>
      </w:r>
      <w:r>
        <w:t xml:space="preserve"> :</w:t>
      </w:r>
      <w:r/>
    </w:p>
    <w:p>
      <w:r>
        <w:t xml:space="preserve">Motivations :</w:t>
      </w:r>
      <w:r/>
    </w:p>
    <w:p>
      <w:r>
        <w:t xml:space="preserve">Thématique d'intérêt qui sera résumée dans le rapport pour l'AFC (peut changer au retour du congrès) :</w:t>
      </w:r>
      <w:r/>
    </w:p>
    <w:p>
      <w:pPr>
        <w:rPr>
          <w:i/>
        </w:rPr>
      </w:pPr>
      <w:r>
        <w:rPr>
          <w:i/>
        </w:rPr>
        <w:t xml:space="preserve">Je m’engage à fournir à l’AFC, dès mon retour du congrès CYTO 202</w:t>
      </w:r>
      <w:r>
        <w:rPr>
          <w:i/>
        </w:rPr>
        <w:t xml:space="preserve">4</w:t>
      </w:r>
      <w:r>
        <w:rPr>
          <w:i/>
        </w:rPr>
        <w:t xml:space="preserve"> </w:t>
      </w:r>
      <w:r>
        <w:rPr>
          <w:i/>
        </w:rPr>
        <w:t xml:space="preserve">un retour d’expérience du congrès, qui sera publié sur le site internet de l’AFC.</w:t>
      </w:r>
      <w:r>
        <w:rPr>
          <w:i/>
        </w:rPr>
      </w:r>
    </w:p>
    <w:p>
      <w:pPr>
        <w:rPr>
          <w:color w:val="0909b7"/>
        </w:rPr>
      </w:pPr>
      <w:r>
        <w:rPr>
          <w:color w:val="0909b7"/>
        </w:rPr>
        <w:t xml:space="preserve">Date et signature du demandeur :</w:t>
      </w:r>
      <w:r>
        <w:rPr>
          <w:color w:val="0909b7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2578" w:right="1126" w:bottom="1417" w:left="850" w:header="0" w:footer="4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line="240" w:lineRule="auto"/>
      </w:pPr>
      <w:r>
        <w:separator/>
      </w:r>
      <w:r/>
    </w:p>
  </w:endnote>
  <w:endnote w:type="continuationSeparator" w:id="0">
    <w:p>
      <w:pPr>
        <w:spacing w:before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Arial Narrow">
    <w:panose1 w:val="020B06040202020202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/>
      <w:widowControl w:val="off"/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 xml:space="preserve">Adresse : </w:t>
    </w:r>
    <w:r>
      <w:rPr>
        <w:rFonts w:ascii="Arial" w:hAnsi="Arial" w:cs="Arial"/>
        <w:sz w:val="20"/>
      </w:rPr>
      <w:t xml:space="preserve">A</w:t>
    </w:r>
    <w:r>
      <w:rPr>
        <w:rFonts w:ascii="Arial" w:hAnsi="Arial" w:cs="Arial"/>
        <w:sz w:val="20"/>
      </w:rPr>
      <w:t xml:space="preserve">ssociation </w:t>
    </w:r>
    <w:r>
      <w:rPr>
        <w:rFonts w:ascii="Arial" w:hAnsi="Arial" w:cs="Arial"/>
        <w:sz w:val="20"/>
      </w:rPr>
      <w:t xml:space="preserve">F</w:t>
    </w:r>
    <w:r>
      <w:rPr>
        <w:rFonts w:ascii="Arial" w:hAnsi="Arial" w:cs="Arial"/>
        <w:sz w:val="20"/>
      </w:rPr>
      <w:t xml:space="preserve">rançaise de </w:t>
    </w:r>
    <w:r>
      <w:rPr>
        <w:rFonts w:ascii="Arial" w:hAnsi="Arial" w:cs="Arial"/>
        <w:sz w:val="20"/>
      </w:rPr>
      <w:t xml:space="preserve">C</w:t>
    </w:r>
    <w:r>
      <w:rPr>
        <w:rFonts w:ascii="Arial" w:hAnsi="Arial" w:cs="Arial"/>
        <w:sz w:val="20"/>
      </w:rPr>
      <w:t xml:space="preserve">ytométrie</w:t>
    </w:r>
    <w:r>
      <w:rPr>
        <w:rFonts w:ascii="Arial" w:hAnsi="Arial" w:cs="Arial"/>
        <w:sz w:val="20"/>
      </w:rPr>
    </w:r>
  </w:p>
  <w:p>
    <w:pPr>
      <w:jc w:val="center"/>
      <w:spacing w:before="0"/>
      <w:widowControl w:val="off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3 boulevard Saint-Germain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75005 Paris </w:t>
    </w:r>
    <w:r>
      <w:rPr>
        <w:rFonts w:ascii="Arial" w:hAnsi="Arial" w:cs="Arial"/>
        <w:sz w:val="20"/>
      </w:rPr>
      <w:t xml:space="preserve">-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FRANCE</w:t>
    </w:r>
    <w:r>
      <w:rPr>
        <w:rFonts w:ascii="Arial" w:hAnsi="Arial" w:cs="Arial"/>
        <w:sz w:val="20"/>
      </w:rPr>
    </w:r>
  </w:p>
  <w:p>
    <w:pPr>
      <w:jc w:val="center"/>
      <w:spacing w:before="0"/>
      <w:widowControl w:val="off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</w:t>
    </w:r>
    <w:r>
      <w:rPr>
        <w:rFonts w:ascii="Arial" w:hAnsi="Arial" w:cs="Arial"/>
        <w:sz w:val="20"/>
      </w:rPr>
      <w:t xml:space="preserve">mail: contact@afcytometrie.fr</w:t>
    </w:r>
    <w:r>
      <w:rPr>
        <w:rFonts w:ascii="Arial" w:hAnsi="Arial" w:cs="Arial"/>
        <w:sz w:val="20"/>
      </w:rPr>
      <w:tab/>
      <w:t xml:space="preserve">-</w:t>
    </w:r>
    <w:r>
      <w:rPr>
        <w:rFonts w:ascii="Arial" w:hAnsi="Arial" w:cs="Arial"/>
        <w:sz w:val="20"/>
        <w:szCs w:val="20"/>
      </w:rPr>
      <w:t xml:space="preserve"> http://www.afcytometrie.fr</w:t>
    </w:r>
    <w:r>
      <w:rPr>
        <w:rFonts w:ascii="Arial" w:hAnsi="Arial" w:cs="Arial"/>
        <w:sz w:val="20"/>
        <w:szCs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line="240" w:lineRule="auto"/>
      <w:widowControl w:val="off"/>
      <w:rPr>
        <w:rFonts w:ascii="Arial" w:hAnsi="Arial" w:cs="Arial"/>
        <w:sz w:val="18"/>
      </w:rPr>
    </w:pPr>
    <w:r>
      <w:rPr>
        <w:rFonts w:ascii="Arial" w:hAnsi="Arial" w:cs="Arial"/>
        <w:sz w:val="18"/>
        <w:szCs w:val="20"/>
      </w:rPr>
      <w:t xml:space="preserve">Adresse : </w:t>
    </w:r>
    <w:r>
      <w:rPr>
        <w:rFonts w:ascii="Arial" w:hAnsi="Arial" w:cs="Arial"/>
        <w:sz w:val="18"/>
      </w:rPr>
      <w:t xml:space="preserve">Association Française de Cytométrie</w:t>
    </w:r>
    <w:r>
      <w:rPr>
        <w:rFonts w:ascii="Arial" w:hAnsi="Arial" w:cs="Arial"/>
        <w:sz w:val="18"/>
      </w:rPr>
    </w:r>
  </w:p>
  <w:p>
    <w:pPr>
      <w:jc w:val="center"/>
      <w:spacing w:before="0" w:line="240" w:lineRule="auto"/>
      <w:widowControl w:val="off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3 boulevard Saint-Germain 75005 Paris - FRANCE</w:t>
    </w:r>
    <w:r>
      <w:rPr>
        <w:rFonts w:ascii="Arial" w:hAnsi="Arial" w:cs="Arial"/>
        <w:sz w:val="18"/>
      </w:rPr>
    </w:r>
  </w:p>
  <w:p>
    <w:pPr>
      <w:jc w:val="center"/>
      <w:spacing w:before="0" w:line="240" w:lineRule="auto"/>
      <w:widowControl w:val="off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E-</w:t>
    </w:r>
    <w:r>
      <w:rPr>
        <w:rFonts w:ascii="Arial" w:hAnsi="Arial" w:cs="Arial"/>
        <w:sz w:val="18"/>
      </w:rPr>
      <w:t xml:space="preserve">mail: </w:t>
    </w:r>
    <w:hyperlink r:id="rId1" w:tooltip="http://contact@afcytometrie.fr" w:history="1">
      <w:r>
        <w:rPr>
          <w:rStyle w:val="174"/>
          <w:rFonts w:ascii="Arial" w:hAnsi="Arial" w:cs="Arial"/>
          <w:sz w:val="18"/>
        </w:rPr>
        <w:t xml:space="preserve">contact@afcytometrie.fr</w:t>
      </w:r>
      <w:r>
        <w:rPr>
          <w:rStyle w:val="174"/>
          <w:rFonts w:ascii="Arial" w:hAnsi="Arial" w:cs="Arial"/>
          <w:sz w:val="18"/>
        </w:rPr>
      </w:r>
    </w:hyperlink>
    <w:r>
      <w:rPr>
        <w:rFonts w:ascii="Arial" w:hAnsi="Arial" w:cs="Arial"/>
        <w:sz w:val="18"/>
      </w:rPr>
      <w:t xml:space="preserve"> -</w:t>
    </w:r>
    <w:r>
      <w:rPr>
        <w:rFonts w:ascii="Arial" w:hAnsi="Arial" w:cs="Arial"/>
        <w:sz w:val="18"/>
        <w:szCs w:val="20"/>
      </w:rPr>
      <w:t xml:space="preserve"> http://www.afcytometrie.fr</w:t>
    </w:r>
    <w:r>
      <w:rPr>
        <w:rFonts w:ascii="Arial" w:hAnsi="Arial" w:cs="Arial"/>
        <w:sz w:val="18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line="240" w:lineRule="auto"/>
      </w:pPr>
      <w:r>
        <w:separator/>
      </w:r>
      <w:r/>
    </w:p>
  </w:footnote>
  <w:footnote w:type="continuationSeparator" w:id="0">
    <w:p>
      <w:pPr>
        <w:spacing w:before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left"/>
      <w:spacing w:before="60" w:line="240" w:lineRule="auto"/>
      <w:tabs>
        <w:tab w:val="center" w:pos="2552" w:leader="none"/>
        <w:tab w:val="clear" w:pos="4536" w:leader="none"/>
        <w:tab w:val="clear" w:pos="9072" w:leader="none"/>
        <w:tab w:val="right" w:pos="9923" w:leader="none"/>
      </w:tabs>
      <w:rPr>
        <w:rFonts w:ascii="Arial" w:hAnsi="Arial"/>
        <w:sz w:val="14"/>
      </w:rPr>
    </w:pPr>
    <w:r>
      <w:rPr>
        <w:rFonts w:ascii="Arial" w:hAnsi="Arial"/>
        <w:sz w:val="14"/>
      </w:rPr>
    </w:r>
    <w:r>
      <w:rPr>
        <w:rFonts w:ascii="Arial" w:hAnsi="Arial"/>
        <w:sz w:val="1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656"/>
      <w:gridCol w:w="5410"/>
    </w:tblGrid>
    <w:tr>
      <w:trPr>
        <w:trHeight w:val="1911"/>
      </w:trPr>
      <w:tc>
        <w:tcPr>
          <w:tcW w:w="3656" w:type="dxa"/>
          <w:textDirection w:val="lrTb"/>
          <w:noWrap w:val="false"/>
        </w:tcPr>
        <w:p>
          <w:pPr>
            <w:pStyle w:val="844"/>
            <w:jc w:val="left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sz w:val="14"/>
              <w:lang w:val="en-US" w:eastAsia="en-US"/>
            </w:rPr>
          </w:r>
          <w:r>
            <w:rPr>
              <w:rFonts w:ascii="Arial" w:hAnsi="Arial"/>
              <w:sz w:val="14"/>
              <w:lang w:val="en-US" w:eastAsia="en-US"/>
            </w:rPr>
          </w:r>
        </w:p>
        <w:p>
          <w:pPr>
            <w:pStyle w:val="844"/>
            <w:jc w:val="left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sz w:val="14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152474" cy="789193"/>
                    <wp:effectExtent l="25400" t="0" r="6526" b="0"/>
                    <wp:docPr id="1" name="Image 0" descr="logo-AFC-petit-forma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-AFC-petit-format.jpg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153312" cy="789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69.49pt;height:62.14pt;mso-wrap-distance-left:0.00pt;mso-wrap-distance-top:0.00pt;mso-wrap-distance-right:0.00pt;mso-wrap-distance-bottom:0.00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/>
              <w:sz w:val="14"/>
              <w:lang w:val="en-US" w:eastAsia="en-US"/>
            </w:rPr>
          </w:r>
        </w:p>
      </w:tc>
      <w:tc>
        <w:tcPr>
          <w:tcW w:w="5410" w:type="dxa"/>
          <w:textDirection w:val="lrTb"/>
          <w:noWrap w:val="false"/>
        </w:tcPr>
        <w:p>
          <w:pPr>
            <w:pStyle w:val="844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40"/>
              <w:lang w:val="en-US" w:eastAsia="en-US"/>
            </w:rPr>
          </w:pPr>
          <w:r>
            <w:rPr>
              <w:rFonts w:ascii="Arial" w:hAnsi="Arial"/>
              <w:b/>
              <w:sz w:val="40"/>
              <w:lang w:val="en-US" w:eastAsia="en-US"/>
            </w:rPr>
          </w:r>
          <w:r>
            <w:rPr>
              <w:rFonts w:ascii="Arial" w:hAnsi="Arial"/>
              <w:b/>
              <w:sz w:val="40"/>
              <w:lang w:val="en-US" w:eastAsia="en-US"/>
            </w:rPr>
          </w:r>
        </w:p>
        <w:p>
          <w:pPr>
            <w:pStyle w:val="844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32"/>
              <w:szCs w:val="32"/>
              <w:lang w:eastAsia="en-US"/>
            </w:rPr>
          </w:pPr>
          <w:r>
            <w:rPr>
              <w:rFonts w:ascii="Arial" w:hAnsi="Arial"/>
              <w:b/>
              <w:sz w:val="32"/>
              <w:szCs w:val="32"/>
              <w:lang w:eastAsia="en-US"/>
            </w:rPr>
            <w:t xml:space="preserve">Association Française</w:t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</w:p>
        <w:p>
          <w:pPr>
            <w:pStyle w:val="844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32"/>
              <w:szCs w:val="32"/>
              <w:lang w:eastAsia="en-US"/>
            </w:rPr>
          </w:pPr>
          <w:r>
            <w:rPr>
              <w:rFonts w:ascii="Arial" w:hAnsi="Arial"/>
              <w:b/>
              <w:sz w:val="32"/>
              <w:szCs w:val="32"/>
              <w:lang w:eastAsia="en-US"/>
            </w:rPr>
            <w:t xml:space="preserve">de Cytométrie</w:t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</w:p>
        <w:p>
          <w:pPr>
            <w:pStyle w:val="844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eastAsia="en-US"/>
            </w:rPr>
            <w:pBdr>
              <w:top w:val="single" w:color="000000" w:sz="4" w:space="1"/>
            </w:pBdr>
          </w:pPr>
          <w:r>
            <w:rPr>
              <w:rFonts w:ascii="Arial" w:hAnsi="Arial"/>
              <w:sz w:val="14"/>
              <w:lang w:eastAsia="en-US"/>
            </w:rPr>
            <w:t xml:space="preserve">Association loi 19</w:t>
          </w:r>
          <w:r>
            <w:rPr>
              <w:rFonts w:ascii="Arial" w:hAnsi="Arial"/>
              <w:sz w:val="14"/>
              <w:lang w:eastAsia="en-US"/>
            </w:rPr>
            <w:t xml:space="preserve">01 - N° SIRET : 399 911 031 00058 - </w:t>
          </w:r>
          <w:r>
            <w:rPr>
              <w:rFonts w:ascii="Arial" w:hAnsi="Arial"/>
              <w:sz w:val="14"/>
              <w:lang w:eastAsia="en-US"/>
            </w:rPr>
            <w:t xml:space="preserve">Code APE : 7219Z</w:t>
          </w:r>
          <w:r>
            <w:rPr>
              <w:rFonts w:ascii="Arial" w:hAnsi="Arial"/>
              <w:sz w:val="14"/>
              <w:lang w:eastAsia="en-US"/>
            </w:rPr>
            <w:t xml:space="preserve"> </w:t>
          </w:r>
          <w:r>
            <w:rPr>
              <w:rFonts w:ascii="Arial" w:hAnsi="Arial"/>
              <w:sz w:val="14"/>
              <w:lang w:eastAsia="en-US"/>
            </w:rPr>
          </w:r>
        </w:p>
      </w:tc>
    </w:tr>
  </w:tbl>
  <w:p>
    <w:pPr>
      <w:pStyle w:val="848"/>
      <w:ind w:left="284" w:right="-290"/>
      <w:tabs>
        <w:tab w:val="left" w:pos="709" w:leader="none"/>
      </w:tabs>
      <w:rPr>
        <w:rFonts w:cs="Arial"/>
        <w:sz w:val="16"/>
      </w:rPr>
    </w:pPr>
    <w:r>
      <w:rPr>
        <w:rFonts w:cs="Arial"/>
        <w:b/>
        <w:bCs/>
        <w:sz w:val="16"/>
      </w:rPr>
      <w:t xml:space="preserve">MEMBRES DU CONSEIL D’ADMINISTRATION 2024 :</w:t>
    </w:r>
    <w:r>
      <w:rPr>
        <w:rFonts w:cs="Arial"/>
        <w:sz w:val="16"/>
      </w:rPr>
      <w:t xml:space="preserve"> </w:t>
    </w:r>
    <w:r>
      <w:rPr>
        <w:rFonts w:cs="Arial"/>
        <w:sz w:val="14"/>
      </w:rPr>
      <w:t xml:space="preserve">Catherine BLANC </w:t>
    </w:r>
    <w:r>
      <w:rPr>
        <w:rFonts w:cs="Arial"/>
        <w:sz w:val="14"/>
      </w:rPr>
      <w:t xml:space="preserve">(Président</w:t>
    </w:r>
    <w:r>
      <w:rPr>
        <w:rFonts w:cs="Arial"/>
        <w:sz w:val="14"/>
      </w:rPr>
      <w:t xml:space="preserve">e</w:t>
    </w:r>
    <w:r>
      <w:rPr>
        <w:rFonts w:cs="Arial"/>
        <w:sz w:val="14"/>
      </w:rPr>
      <w:t xml:space="preserve">), </w:t>
    </w:r>
    <w:r>
      <w:rPr>
        <w:rFonts w:cs="Arial"/>
        <w:sz w:val="14"/>
      </w:rPr>
      <w:t xml:space="preserve">Cyrille MIONNET (Vice-Président), Manon FARCÉ </w:t>
    </w:r>
    <w:r>
      <w:rPr>
        <w:rFonts w:cs="Arial"/>
        <w:sz w:val="14"/>
      </w:rPr>
      <w:t xml:space="preserve">(Secrétaire),</w:t>
    </w:r>
    <w:r>
      <w:rPr>
        <w:rFonts w:cs="Arial"/>
        <w:sz w:val="14"/>
      </w:rPr>
      <w:t xml:space="preserve"> Florent RAFFIN (</w:t>
    </w:r>
    <w:r>
      <w:rPr>
        <w:rFonts w:cs="Arial"/>
        <w:sz w:val="14"/>
      </w:rPr>
      <w:t xml:space="preserve">Secrétaire-</w:t>
    </w:r>
    <w:r>
      <w:rPr>
        <w:rFonts w:cs="Arial"/>
        <w:sz w:val="14"/>
      </w:rPr>
      <w:t xml:space="preserve">Adjoint</w:t>
    </w:r>
    <w:r>
      <w:rPr>
        <w:rFonts w:cs="Arial"/>
        <w:sz w:val="14"/>
      </w:rPr>
      <w:t xml:space="preserve">)</w:t>
    </w:r>
    <w:r>
      <w:rPr>
        <w:rFonts w:cs="Arial"/>
        <w:sz w:val="14"/>
      </w:rPr>
      <w:t xml:space="preserve">, Alexia ZAKAROFF-GIRARD (Trésorière), Nicolas CHAPUIS, Clémence GRANIER, Fatima-</w:t>
    </w:r>
    <w:r>
      <w:rPr>
        <w:rFonts w:cs="Arial"/>
        <w:sz w:val="14"/>
      </w:rPr>
      <w:t xml:space="preserve">Ezzahra</w:t>
    </w:r>
    <w:r>
      <w:rPr>
        <w:rFonts w:cs="Arial"/>
        <w:sz w:val="14"/>
      </w:rPr>
      <w:t xml:space="preserve"> L’FAQIHI-OLIVE, Aïda MEGHRAOUI-KHEDDAR.</w:t>
    </w:r>
    <w:r>
      <w:rPr>
        <w:rFonts w:cs="Arial"/>
        <w:sz w:val="16"/>
      </w:rPr>
    </w:r>
  </w:p>
  <w:p>
    <w:pPr>
      <w:pStyle w:val="848"/>
      <w:tabs>
        <w:tab w:val="left" w:pos="709" w:leader="none"/>
      </w:tabs>
      <w:rPr>
        <w:rFonts w:cs="Arial"/>
        <w:sz w:val="14"/>
      </w:rPr>
    </w:pPr>
    <w:r/>
    <w:bookmarkStart w:id="0" w:name="_GoBack"/>
    <w:r/>
    <w:bookmarkEnd w:id="0"/>
    <w:r/>
    <w:r>
      <w:rPr>
        <w:rFonts w:cs="Arial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Cambria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39"/>
    <w:next w:val="83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4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39"/>
    <w:next w:val="83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4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39"/>
    <w:next w:val="8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41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841"/>
    <w:link w:val="840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39"/>
    <w:next w:val="8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4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39"/>
    <w:next w:val="8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4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39"/>
    <w:next w:val="8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4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39"/>
    <w:next w:val="8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4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39"/>
    <w:next w:val="8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4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39"/>
    <w:next w:val="8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41"/>
    <w:link w:val="34"/>
    <w:uiPriority w:val="10"/>
    <w:rPr>
      <w:sz w:val="48"/>
      <w:szCs w:val="48"/>
    </w:rPr>
  </w:style>
  <w:style w:type="paragraph" w:styleId="36">
    <w:name w:val="Subtitle"/>
    <w:basedOn w:val="839"/>
    <w:next w:val="8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41"/>
    <w:link w:val="36"/>
    <w:uiPriority w:val="11"/>
    <w:rPr>
      <w:sz w:val="24"/>
      <w:szCs w:val="24"/>
    </w:rPr>
  </w:style>
  <w:style w:type="paragraph" w:styleId="38">
    <w:name w:val="Quote"/>
    <w:basedOn w:val="839"/>
    <w:next w:val="8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39"/>
    <w:next w:val="8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41"/>
    <w:link w:val="844"/>
    <w:uiPriority w:val="99"/>
  </w:style>
  <w:style w:type="character" w:styleId="45">
    <w:name w:val="Footer Char"/>
    <w:basedOn w:val="841"/>
    <w:link w:val="846"/>
    <w:uiPriority w:val="99"/>
  </w:style>
  <w:style w:type="paragraph" w:styleId="46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46"/>
    <w:uiPriority w:val="99"/>
  </w:style>
  <w:style w:type="table" w:styleId="48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8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41"/>
    <w:uiPriority w:val="99"/>
    <w:unhideWhenUsed/>
    <w:rPr>
      <w:vertAlign w:val="superscript"/>
    </w:rPr>
  </w:style>
  <w:style w:type="paragraph" w:styleId="178">
    <w:name w:val="endnote text"/>
    <w:basedOn w:val="8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41"/>
    <w:uiPriority w:val="99"/>
    <w:semiHidden/>
    <w:unhideWhenUsed/>
    <w:rPr>
      <w:vertAlign w:val="superscript"/>
    </w:rPr>
  </w:style>
  <w:style w:type="paragraph" w:styleId="181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pPr>
      <w:jc w:val="both"/>
      <w:spacing w:before="240" w:line="360" w:lineRule="atLeast"/>
    </w:pPr>
    <w:rPr>
      <w:rFonts w:ascii="Times New Roman" w:hAnsi="Times New Roman" w:eastAsia="Times New Roman"/>
      <w:sz w:val="24"/>
      <w:szCs w:val="24"/>
    </w:rPr>
  </w:style>
  <w:style w:type="paragraph" w:styleId="840">
    <w:name w:val="Heading 4"/>
    <w:basedOn w:val="839"/>
    <w:next w:val="839"/>
    <w:link w:val="855"/>
    <w:uiPriority w:val="99"/>
    <w:qFormat/>
    <w:pPr>
      <w:ind w:left="-284" w:right="-284"/>
      <w:jc w:val="center"/>
      <w:keepNext/>
      <w:spacing w:before="0" w:line="240" w:lineRule="auto"/>
      <w:shd w:val="pct5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outlineLvl w:val="3"/>
    </w:pPr>
    <w:rPr>
      <w:rFonts w:ascii="Arial Narrow" w:hAnsi="Arial Narrow"/>
      <w:b/>
      <w:bCs/>
      <w:sz w:val="18"/>
      <w:szCs w:val="18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>
    <w:name w:val="Header"/>
    <w:basedOn w:val="839"/>
    <w:link w:val="845"/>
    <w:uiPriority w:val="99"/>
    <w:pPr>
      <w:tabs>
        <w:tab w:val="center" w:pos="4536" w:leader="none"/>
        <w:tab w:val="right" w:pos="9072" w:leader="none"/>
      </w:tabs>
    </w:pPr>
  </w:style>
  <w:style w:type="character" w:styleId="845" w:customStyle="1">
    <w:name w:val="En-tête Car"/>
    <w:basedOn w:val="841"/>
    <w:link w:val="844"/>
    <w:uiPriority w:val="99"/>
    <w:rPr>
      <w:rFonts w:cs="Times New Roman"/>
      <w:lang w:val="en-US"/>
    </w:rPr>
  </w:style>
  <w:style w:type="paragraph" w:styleId="846">
    <w:name w:val="Footer"/>
    <w:basedOn w:val="839"/>
    <w:link w:val="847"/>
    <w:uiPriority w:val="99"/>
    <w:pPr>
      <w:tabs>
        <w:tab w:val="center" w:pos="4536" w:leader="none"/>
        <w:tab w:val="right" w:pos="9072" w:leader="none"/>
      </w:tabs>
    </w:pPr>
  </w:style>
  <w:style w:type="character" w:styleId="847" w:customStyle="1">
    <w:name w:val="Pied de page Car"/>
    <w:basedOn w:val="841"/>
    <w:link w:val="846"/>
    <w:uiPriority w:val="99"/>
    <w:rPr>
      <w:rFonts w:cs="Times New Roman"/>
      <w:lang w:val="en-US"/>
    </w:rPr>
  </w:style>
  <w:style w:type="paragraph" w:styleId="848">
    <w:name w:val="Body Text"/>
    <w:basedOn w:val="839"/>
    <w:link w:val="849"/>
    <w:uiPriority w:val="99"/>
    <w:pPr>
      <w:spacing w:before="0" w:line="240" w:lineRule="auto"/>
    </w:pPr>
    <w:rPr>
      <w:rFonts w:ascii="Arial Narrow" w:hAnsi="Arial Narrow"/>
      <w:sz w:val="18"/>
      <w:szCs w:val="18"/>
      <w:lang w:val="fr-BE"/>
    </w:rPr>
  </w:style>
  <w:style w:type="character" w:styleId="849" w:customStyle="1">
    <w:name w:val="Corps de texte Car"/>
    <w:basedOn w:val="841"/>
    <w:link w:val="848"/>
    <w:uiPriority w:val="99"/>
    <w:rPr>
      <w:rFonts w:ascii="Arial Narrow" w:hAnsi="Arial Narrow" w:cs="Times New Roman"/>
      <w:sz w:val="18"/>
      <w:szCs w:val="18"/>
      <w:lang w:val="fr-BE" w:eastAsia="fr-FR"/>
    </w:rPr>
  </w:style>
  <w:style w:type="table" w:styleId="850">
    <w:name w:val="Light Shading Accent 1"/>
    <w:basedOn w:val="842"/>
    <w:uiPriority w:val="9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band1Horz">
      <w:rPr>
        <w:rFonts w:cs="Times New Roman"/>
      </w:rPr>
      <w:tcPr>
        <w:shd w:val="clear" w:color="auto" w:fill="d3dfee"/>
        <w:tcBorders>
          <w:left w:val="none" w:color="000000" w:sz="4" w:space="0"/>
          <w:right w:val="none" w:color="000000" w:sz="4" w:space="0"/>
        </w:tcBorders>
      </w:tcPr>
    </w:tblStylePr>
    <w:tblStylePr w:type="band1Vert">
      <w:rPr>
        <w:rFonts w:cs="Times New Roman"/>
      </w:rPr>
      <w:tcPr>
        <w:shd w:val="clear" w:color="auto" w:fill="d3dfee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rFonts w:cs="Times New Roman"/>
        <w:b/>
        <w:bCs/>
      </w:rPr>
    </w:tblStylePr>
    <w:tblStylePr w:type="firstRow">
      <w:rPr>
        <w:rFonts w:cs="Times New Roman"/>
        <w:b/>
        <w:bCs/>
      </w:rPr>
      <w:pPr>
        <w:spacing w:before="0" w:after="0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</w:tcBorders>
      </w:tcPr>
    </w:tblStylePr>
    <w:tblStylePr w:type="lastCol">
      <w:rPr>
        <w:rFonts w:cs="Times New Roman"/>
        <w:b/>
        <w:bCs/>
      </w:rPr>
    </w:tblStylePr>
    <w:tblStylePr w:type="lastRow">
      <w:rPr>
        <w:rFonts w:cs="Times New Roman"/>
        <w:b/>
        <w:bCs/>
      </w:rPr>
      <w:pPr>
        <w:spacing w:before="0" w:after="0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</w:tcBorders>
      </w:tcPr>
    </w:tblStylePr>
  </w:style>
  <w:style w:type="paragraph" w:styleId="851">
    <w:name w:val="Balloon Text"/>
    <w:basedOn w:val="839"/>
    <w:link w:val="852"/>
    <w:uiPriority w:val="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852" w:customStyle="1">
    <w:name w:val="Texte de bulles Car"/>
    <w:basedOn w:val="841"/>
    <w:link w:val="851"/>
    <w:uiPriority w:val="99"/>
    <w:rPr>
      <w:rFonts w:ascii="Tahoma" w:hAnsi="Tahoma" w:cs="Tahoma"/>
      <w:sz w:val="16"/>
      <w:szCs w:val="16"/>
    </w:rPr>
  </w:style>
  <w:style w:type="paragraph" w:styleId="853">
    <w:name w:val="Plain Text"/>
    <w:basedOn w:val="839"/>
    <w:link w:val="854"/>
    <w:uiPriority w:val="99"/>
    <w:pPr>
      <w:jc w:val="left"/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styleId="854" w:customStyle="1">
    <w:name w:val="Texte brut Car"/>
    <w:basedOn w:val="841"/>
    <w:link w:val="853"/>
    <w:uiPriority w:val="99"/>
    <w:rPr>
      <w:rFonts w:ascii="Courier New" w:hAnsi="Courier New" w:eastAsia="Times New Roman" w:cs="Courier New"/>
      <w:sz w:val="20"/>
      <w:szCs w:val="20"/>
    </w:rPr>
  </w:style>
  <w:style w:type="character" w:styleId="855" w:customStyle="1">
    <w:name w:val="Titre 4 Car"/>
    <w:basedOn w:val="841"/>
    <w:link w:val="840"/>
    <w:uiPriority w:val="99"/>
    <w:rPr>
      <w:rFonts w:ascii="Arial Narrow" w:hAnsi="Arial Narrow" w:eastAsia="Times New Roman"/>
      <w:b/>
      <w:bCs/>
      <w:sz w:val="18"/>
      <w:szCs w:val="18"/>
      <w:shd w:val="pct5" w:color="auto" w:fill="auto"/>
    </w:rPr>
  </w:style>
  <w:style w:type="paragraph" w:styleId="856">
    <w:name w:val="Normal (Web)"/>
    <w:basedOn w:val="839"/>
    <w:uiPriority w:val="99"/>
    <w:semiHidden/>
    <w:unhideWhenUsed/>
    <w:pPr>
      <w:jc w:val="left"/>
      <w:spacing w:before="100" w:beforeAutospacing="1" w:after="100" w:afterAutospacing="1" w:line="240" w:lineRule="auto"/>
    </w:pPr>
  </w:style>
  <w:style w:type="paragraph" w:styleId="857">
    <w:name w:val="List Paragraph"/>
    <w:basedOn w:val="839"/>
    <w:uiPriority w:val="34"/>
    <w:qFormat/>
    <w:pPr>
      <w:contextualSpacing/>
      <w:ind w:left="720"/>
      <w:jc w:val="left"/>
      <w:spacing w:before="0" w:after="200" w:line="240" w:lineRule="auto"/>
    </w:pPr>
    <w:rPr>
      <w:rFonts w:ascii="Cambria" w:hAnsi="Cambria" w:eastAsia="Cambria"/>
      <w:lang w:eastAsia="en-US"/>
    </w:rPr>
  </w:style>
  <w:style w:type="paragraph" w:styleId="858" w:customStyle="1">
    <w:name w:val="Default"/>
    <w:rPr>
      <w:rFonts w:ascii="Arial" w:hAnsi="Arial" w:cs="Arial"/>
      <w:color w:val="000000"/>
      <w:sz w:val="24"/>
      <w:szCs w:val="24"/>
      <w:lang w:val="fr-CA"/>
    </w:rPr>
  </w:style>
  <w:style w:type="character" w:styleId="859" w:customStyle="1">
    <w:name w:val="apple-converted-space"/>
    <w:basedOn w:val="84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://contact@afcytometrie.f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ih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Mayol</dc:creator>
  <cp:lastModifiedBy>all Manon Farcé</cp:lastModifiedBy>
  <cp:revision>4</cp:revision>
  <dcterms:created xsi:type="dcterms:W3CDTF">2022-12-12T09:15:00Z</dcterms:created>
  <dcterms:modified xsi:type="dcterms:W3CDTF">2023-11-27T14:43:28Z</dcterms:modified>
</cp:coreProperties>
</file>